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2E36" w14:textId="48362B13" w:rsidR="00214D64" w:rsidRDefault="00C407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Технические требования к автомобилям</w:t>
      </w:r>
    </w:p>
    <w:p w14:paraId="16048C56" w14:textId="0AC87130" w:rsidR="00214D64" w:rsidRPr="00786915" w:rsidRDefault="00C40712">
      <w:pPr>
        <w:rPr>
          <w:sz w:val="20"/>
        </w:rPr>
      </w:pPr>
      <w:bookmarkStart w:id="0" w:name="_heading=h.gjdgxs" w:colFirst="0" w:colLast="0"/>
      <w:bookmarkEnd w:id="0"/>
      <w:r w:rsidRPr="00C15AAD">
        <w:rPr>
          <w:b/>
          <w:sz w:val="20"/>
        </w:rPr>
        <w:t>Класс:</w:t>
      </w:r>
      <w:r w:rsidRPr="00C15AAD">
        <w:rPr>
          <w:sz w:val="20"/>
        </w:rPr>
        <w:t xml:space="preserve"> </w:t>
      </w:r>
      <w:r w:rsidR="00786915">
        <w:rPr>
          <w:sz w:val="20"/>
        </w:rPr>
        <w:t>Любители (Автомногоборье)</w:t>
      </w:r>
    </w:p>
    <w:p w14:paraId="478873FE" w14:textId="7AE91811" w:rsidR="00214D64" w:rsidRDefault="00C40712">
      <w:pPr>
        <w:rPr>
          <w:sz w:val="20"/>
        </w:rPr>
      </w:pPr>
      <w:r w:rsidRPr="00C15AAD">
        <w:rPr>
          <w:b/>
          <w:sz w:val="20"/>
        </w:rPr>
        <w:t xml:space="preserve">Определение: </w:t>
      </w:r>
      <w:r w:rsidR="006A4072">
        <w:rPr>
          <w:sz w:val="20"/>
        </w:rPr>
        <w:t>Автомобили, допущенные к управлению на дорогах общего использования, не имеющие признаков специальной подготовки к автомобильным соревнованиям.</w:t>
      </w:r>
    </w:p>
    <w:p w14:paraId="60AA3C38" w14:textId="36768F1A" w:rsidR="006A4072" w:rsidRDefault="00930331" w:rsidP="00930331">
      <w:pPr>
        <w:jc w:val="center"/>
        <w:rPr>
          <w:b/>
          <w:bCs/>
          <w:sz w:val="20"/>
        </w:rPr>
      </w:pPr>
      <w:r w:rsidRPr="00930331">
        <w:rPr>
          <w:b/>
          <w:bCs/>
          <w:sz w:val="20"/>
        </w:rPr>
        <w:t>Перечень неисправностей и условий, при которых запрещается эксплуатация транспортных средств</w:t>
      </w:r>
    </w:p>
    <w:p w14:paraId="7D5C979B" w14:textId="583FE096" w:rsidR="00930331" w:rsidRDefault="00930331" w:rsidP="00930331">
      <w:pPr>
        <w:jc w:val="center"/>
        <w:rPr>
          <w:sz w:val="20"/>
        </w:rPr>
      </w:pPr>
      <w:r w:rsidRPr="00930331">
        <w:rPr>
          <w:sz w:val="20"/>
        </w:rPr>
        <w:t>Настоящий Перечень устанавливает неисправности автомобилей и условия, при которых запрещается их эксплуатация, в том числе и на соревнованиях по автомногоборью.</w:t>
      </w:r>
    </w:p>
    <w:p w14:paraId="2597B648" w14:textId="3336F817" w:rsidR="00930331" w:rsidRDefault="00930331" w:rsidP="00930331">
      <w:pPr>
        <w:rPr>
          <w:b/>
          <w:bCs/>
          <w:sz w:val="20"/>
        </w:rPr>
      </w:pPr>
      <w:r w:rsidRPr="00930331">
        <w:rPr>
          <w:b/>
          <w:bCs/>
          <w:sz w:val="20"/>
        </w:rPr>
        <w:t>Тормозные системы</w:t>
      </w:r>
      <w:r>
        <w:rPr>
          <w:b/>
          <w:bCs/>
          <w:sz w:val="20"/>
        </w:rPr>
        <w:t>.</w:t>
      </w:r>
    </w:p>
    <w:p w14:paraId="527D7D26" w14:textId="0E23D952" w:rsidR="00930331" w:rsidRDefault="00930331" w:rsidP="00930331">
      <w:pPr>
        <w:pStyle w:val="a4"/>
        <w:numPr>
          <w:ilvl w:val="0"/>
          <w:numId w:val="12"/>
        </w:numPr>
        <w:rPr>
          <w:sz w:val="20"/>
        </w:rPr>
      </w:pPr>
      <w:r w:rsidRPr="00930331">
        <w:rPr>
          <w:sz w:val="20"/>
        </w:rPr>
        <w:t>Нарушена герметичность гидравлического тормозного привода</w:t>
      </w:r>
      <w:r w:rsidRPr="00930331">
        <w:rPr>
          <w:sz w:val="20"/>
        </w:rPr>
        <w:t>;</w:t>
      </w:r>
    </w:p>
    <w:p w14:paraId="2C441914" w14:textId="1054D50A" w:rsidR="00930331" w:rsidRDefault="00930331" w:rsidP="00930331">
      <w:pPr>
        <w:pStyle w:val="a4"/>
        <w:numPr>
          <w:ilvl w:val="0"/>
          <w:numId w:val="12"/>
        </w:numPr>
        <w:rPr>
          <w:sz w:val="20"/>
        </w:rPr>
      </w:pPr>
      <w:r w:rsidRPr="00930331">
        <w:rPr>
          <w:sz w:val="20"/>
        </w:rPr>
        <w:t>Стояночная тормозная система не обеспечивает неподвижное состояние</w:t>
      </w:r>
      <w:r>
        <w:rPr>
          <w:sz w:val="20"/>
        </w:rPr>
        <w:t xml:space="preserve"> </w:t>
      </w:r>
      <w:r w:rsidRPr="00930331">
        <w:rPr>
          <w:sz w:val="20"/>
        </w:rPr>
        <w:t>транспортных средств с полной нагрузкой - на уклоне до 16 процентов включительно</w:t>
      </w:r>
      <w:r w:rsidRPr="00930331">
        <w:rPr>
          <w:sz w:val="20"/>
        </w:rPr>
        <w:t>;</w:t>
      </w:r>
    </w:p>
    <w:p w14:paraId="26D81599" w14:textId="20787180" w:rsidR="00930331" w:rsidRDefault="00930331" w:rsidP="00930331">
      <w:pPr>
        <w:rPr>
          <w:b/>
          <w:bCs/>
          <w:sz w:val="20"/>
        </w:rPr>
      </w:pPr>
      <w:r w:rsidRPr="00930331">
        <w:rPr>
          <w:b/>
          <w:bCs/>
          <w:sz w:val="20"/>
        </w:rPr>
        <w:t>Рулевое управление</w:t>
      </w:r>
      <w:r>
        <w:rPr>
          <w:b/>
          <w:bCs/>
          <w:sz w:val="20"/>
        </w:rPr>
        <w:t>.</w:t>
      </w:r>
    </w:p>
    <w:p w14:paraId="47A70202" w14:textId="11BD3022" w:rsidR="00930331" w:rsidRPr="00774942" w:rsidRDefault="00930331" w:rsidP="00930331">
      <w:pPr>
        <w:pStyle w:val="a4"/>
        <w:numPr>
          <w:ilvl w:val="0"/>
          <w:numId w:val="13"/>
        </w:numPr>
        <w:rPr>
          <w:sz w:val="20"/>
        </w:rPr>
      </w:pPr>
      <w:r w:rsidRPr="00930331">
        <w:rPr>
          <w:sz w:val="20"/>
        </w:rPr>
        <w:t>Суммарный люфт в рулевом управлении превышает следующие значения:</w:t>
      </w:r>
      <w:r w:rsidRPr="00930331">
        <w:rPr>
          <w:sz w:val="20"/>
        </w:rPr>
        <w:t xml:space="preserve"> </w:t>
      </w:r>
      <w:r w:rsidRPr="00930331">
        <w:rPr>
          <w:sz w:val="20"/>
        </w:rPr>
        <w:t>10</w:t>
      </w:r>
      <w:r w:rsidR="00774942" w:rsidRPr="00774942">
        <w:rPr>
          <w:sz w:val="20"/>
        </w:rPr>
        <w:t>%</w:t>
      </w:r>
      <w:r w:rsidR="00774942">
        <w:rPr>
          <w:sz w:val="20"/>
        </w:rPr>
        <w:t>;</w:t>
      </w:r>
    </w:p>
    <w:p w14:paraId="31D7B23C" w14:textId="669F9476" w:rsidR="00774942" w:rsidRDefault="00774942" w:rsidP="00930331">
      <w:pPr>
        <w:pStyle w:val="a4"/>
        <w:numPr>
          <w:ilvl w:val="0"/>
          <w:numId w:val="13"/>
        </w:numPr>
        <w:rPr>
          <w:sz w:val="20"/>
        </w:rPr>
      </w:pPr>
      <w:r w:rsidRPr="00774942">
        <w:rPr>
          <w:sz w:val="20"/>
        </w:rPr>
        <w:t>Имеются не предусмотренные конструкцией перемещения деталей и узлов. Резьбовые соединения не затянуты или не зафиксированы установленным способом. Неработоспособно устройство фиксации положения рулевой колонки</w:t>
      </w:r>
      <w:r>
        <w:rPr>
          <w:sz w:val="20"/>
        </w:rPr>
        <w:t>;</w:t>
      </w:r>
    </w:p>
    <w:p w14:paraId="130F5746" w14:textId="61BB9CCE" w:rsidR="00774942" w:rsidRDefault="00774942" w:rsidP="00930331">
      <w:pPr>
        <w:pStyle w:val="a4"/>
        <w:numPr>
          <w:ilvl w:val="0"/>
          <w:numId w:val="13"/>
        </w:numPr>
        <w:rPr>
          <w:sz w:val="20"/>
        </w:rPr>
      </w:pPr>
      <w:r w:rsidRPr="00774942">
        <w:rPr>
          <w:sz w:val="20"/>
        </w:rPr>
        <w:t>Неисправен или отсутствует предусмотренный конструкцией усилитель рулевого управления или рулевой демпфер</w:t>
      </w:r>
      <w:r>
        <w:rPr>
          <w:sz w:val="20"/>
        </w:rPr>
        <w:t>;</w:t>
      </w:r>
    </w:p>
    <w:p w14:paraId="757B844B" w14:textId="64A52648" w:rsidR="00774942" w:rsidRPr="00774942" w:rsidRDefault="00774942" w:rsidP="00774942">
      <w:pPr>
        <w:rPr>
          <w:b/>
          <w:bCs/>
          <w:sz w:val="20"/>
          <w:lang w:val="en-US"/>
        </w:rPr>
      </w:pPr>
      <w:r w:rsidRPr="00774942">
        <w:rPr>
          <w:b/>
          <w:bCs/>
          <w:sz w:val="20"/>
        </w:rPr>
        <w:t>Внешние световые приборы</w:t>
      </w:r>
      <w:r>
        <w:rPr>
          <w:b/>
          <w:bCs/>
          <w:sz w:val="20"/>
          <w:lang w:val="en-US"/>
        </w:rPr>
        <w:t>.</w:t>
      </w:r>
    </w:p>
    <w:p w14:paraId="3A78BC18" w14:textId="5002B8E4" w:rsidR="00774942" w:rsidRDefault="00774942" w:rsidP="00774942">
      <w:pPr>
        <w:pStyle w:val="a4"/>
        <w:numPr>
          <w:ilvl w:val="0"/>
          <w:numId w:val="14"/>
        </w:numPr>
        <w:rPr>
          <w:sz w:val="20"/>
        </w:rPr>
      </w:pPr>
      <w:r w:rsidRPr="00774942">
        <w:rPr>
          <w:sz w:val="20"/>
        </w:rPr>
        <w:t>Количество, тип, цвет, расположение и режим работы внешних световых приборов не соответствуют требованиям конструкции транспортного средства</w:t>
      </w:r>
      <w:r>
        <w:rPr>
          <w:sz w:val="20"/>
        </w:rPr>
        <w:t>;</w:t>
      </w:r>
    </w:p>
    <w:p w14:paraId="137BE968" w14:textId="093943D3" w:rsidR="00774942" w:rsidRDefault="00774942" w:rsidP="00774942">
      <w:pPr>
        <w:pStyle w:val="a4"/>
        <w:rPr>
          <w:sz w:val="20"/>
        </w:rPr>
      </w:pPr>
      <w:r w:rsidRPr="00774942">
        <w:rPr>
          <w:b/>
          <w:bCs/>
          <w:sz w:val="20"/>
        </w:rPr>
        <w:t>Примечание</w:t>
      </w:r>
      <w:r w:rsidRPr="00774942">
        <w:rPr>
          <w:sz w:val="20"/>
        </w:rPr>
        <w:t>. На транспортных средствах, снятых с производства, допускается установка внешних световых приборов от транспортных средств других марок и моделей.</w:t>
      </w:r>
    </w:p>
    <w:p w14:paraId="6D65CE60" w14:textId="3A85DCD5" w:rsidR="00774942" w:rsidRDefault="00774942" w:rsidP="00774942">
      <w:pPr>
        <w:pStyle w:val="a4"/>
        <w:numPr>
          <w:ilvl w:val="0"/>
          <w:numId w:val="14"/>
        </w:numPr>
        <w:rPr>
          <w:sz w:val="20"/>
        </w:rPr>
      </w:pPr>
      <w:r w:rsidRPr="00774942">
        <w:rPr>
          <w:sz w:val="20"/>
        </w:rPr>
        <w:t>Не работают в установленном режиме или загрязнены внешние световые приборы и световозвращатели</w:t>
      </w:r>
      <w:r w:rsidRPr="00774942">
        <w:rPr>
          <w:sz w:val="20"/>
        </w:rPr>
        <w:t>;</w:t>
      </w:r>
    </w:p>
    <w:p w14:paraId="3C75A887" w14:textId="31B5706A" w:rsidR="00774942" w:rsidRDefault="00774942" w:rsidP="00774942">
      <w:pPr>
        <w:pStyle w:val="a4"/>
        <w:numPr>
          <w:ilvl w:val="0"/>
          <w:numId w:val="14"/>
        </w:numPr>
        <w:rPr>
          <w:sz w:val="20"/>
        </w:rPr>
      </w:pPr>
      <w:r w:rsidRPr="00774942">
        <w:rPr>
          <w:sz w:val="20"/>
        </w:rPr>
        <w:t>На световых приборах отсутствуют рассеиватели либо используются рассеиватели и лампы, не соответствующие типу данного светового прибора</w:t>
      </w:r>
      <w:r w:rsidRPr="00774942">
        <w:rPr>
          <w:sz w:val="20"/>
        </w:rPr>
        <w:t>;</w:t>
      </w:r>
    </w:p>
    <w:p w14:paraId="18A6677B" w14:textId="5DAF17E1" w:rsidR="00774942" w:rsidRDefault="00774942" w:rsidP="00774942">
      <w:pPr>
        <w:rPr>
          <w:b/>
          <w:bCs/>
          <w:sz w:val="20"/>
        </w:rPr>
      </w:pPr>
      <w:r w:rsidRPr="00774942">
        <w:rPr>
          <w:b/>
          <w:bCs/>
          <w:sz w:val="20"/>
        </w:rPr>
        <w:t>Стеклоочистители и стеклоомыватели ветрового стекла</w:t>
      </w:r>
      <w:r w:rsidRPr="00774942">
        <w:rPr>
          <w:b/>
          <w:bCs/>
          <w:sz w:val="20"/>
        </w:rPr>
        <w:t>.</w:t>
      </w:r>
    </w:p>
    <w:p w14:paraId="21340B60" w14:textId="5C796D7E" w:rsidR="00774942" w:rsidRDefault="00774942" w:rsidP="00774942">
      <w:pPr>
        <w:pStyle w:val="a4"/>
        <w:numPr>
          <w:ilvl w:val="0"/>
          <w:numId w:val="15"/>
        </w:numPr>
        <w:rPr>
          <w:sz w:val="20"/>
        </w:rPr>
      </w:pPr>
      <w:r w:rsidRPr="00774942">
        <w:rPr>
          <w:sz w:val="20"/>
        </w:rPr>
        <w:t>Не работают в установленном режиме стеклоочистители</w:t>
      </w:r>
      <w:r w:rsidRPr="00774942">
        <w:rPr>
          <w:sz w:val="20"/>
        </w:rPr>
        <w:t>;</w:t>
      </w:r>
    </w:p>
    <w:p w14:paraId="396A57D6" w14:textId="1CC9489C" w:rsidR="00774942" w:rsidRDefault="00774942" w:rsidP="00774942">
      <w:pPr>
        <w:pStyle w:val="a4"/>
        <w:numPr>
          <w:ilvl w:val="0"/>
          <w:numId w:val="15"/>
        </w:numPr>
        <w:rPr>
          <w:sz w:val="20"/>
        </w:rPr>
      </w:pPr>
      <w:r w:rsidRPr="00774942">
        <w:rPr>
          <w:sz w:val="20"/>
        </w:rPr>
        <w:t>Не работают предусмотренные конструкцией транспортного средства стеклоомыватели</w:t>
      </w:r>
      <w:r w:rsidRPr="00774942">
        <w:rPr>
          <w:sz w:val="20"/>
        </w:rPr>
        <w:t>;</w:t>
      </w:r>
    </w:p>
    <w:p w14:paraId="70F351B9" w14:textId="4568035F" w:rsidR="00774942" w:rsidRDefault="00774942" w:rsidP="00774942">
      <w:pPr>
        <w:rPr>
          <w:b/>
          <w:bCs/>
          <w:sz w:val="20"/>
          <w:lang w:val="en-US"/>
        </w:rPr>
      </w:pPr>
      <w:r w:rsidRPr="00774942">
        <w:rPr>
          <w:b/>
          <w:bCs/>
          <w:sz w:val="20"/>
        </w:rPr>
        <w:t>Колеса и шины</w:t>
      </w:r>
      <w:r w:rsidRPr="00774942">
        <w:rPr>
          <w:b/>
          <w:bCs/>
          <w:sz w:val="20"/>
          <w:lang w:val="en-US"/>
        </w:rPr>
        <w:t>.</w:t>
      </w:r>
    </w:p>
    <w:p w14:paraId="425626AF" w14:textId="6BCF371A" w:rsidR="00774942" w:rsidRDefault="00774942" w:rsidP="00774942">
      <w:pPr>
        <w:pStyle w:val="a4"/>
        <w:numPr>
          <w:ilvl w:val="0"/>
          <w:numId w:val="16"/>
        </w:numPr>
        <w:rPr>
          <w:sz w:val="20"/>
        </w:rPr>
      </w:pPr>
      <w:r w:rsidRPr="00774942">
        <w:rPr>
          <w:sz w:val="20"/>
        </w:rPr>
        <w:t>Шины легковых автомобилей имеют остаточную высоту рисунка протектора менее 1,6 мм</w:t>
      </w:r>
      <w:r w:rsidRPr="00774942">
        <w:rPr>
          <w:sz w:val="20"/>
        </w:rPr>
        <w:t>;</w:t>
      </w:r>
    </w:p>
    <w:p w14:paraId="0781BF88" w14:textId="562769CD" w:rsidR="00774942" w:rsidRDefault="00774942" w:rsidP="00774942">
      <w:pPr>
        <w:pStyle w:val="a4"/>
        <w:numPr>
          <w:ilvl w:val="0"/>
          <w:numId w:val="16"/>
        </w:numPr>
        <w:rPr>
          <w:sz w:val="20"/>
        </w:rPr>
      </w:pPr>
      <w:r w:rsidRPr="00774942">
        <w:rPr>
          <w:sz w:val="20"/>
        </w:rPr>
        <w:t>Шины имеют внешние повреждения (пробои, порезы, разрывы), обнажающие корд, а также расслоение каркаса, отслоение протектора и боковины</w:t>
      </w:r>
      <w:r w:rsidRPr="00774942">
        <w:rPr>
          <w:sz w:val="20"/>
        </w:rPr>
        <w:t>;</w:t>
      </w:r>
    </w:p>
    <w:p w14:paraId="4112C540" w14:textId="345AAAE9" w:rsidR="00774942" w:rsidRDefault="00774942" w:rsidP="00774942">
      <w:pPr>
        <w:pStyle w:val="a4"/>
        <w:numPr>
          <w:ilvl w:val="0"/>
          <w:numId w:val="16"/>
        </w:numPr>
        <w:rPr>
          <w:sz w:val="20"/>
        </w:rPr>
      </w:pPr>
      <w:r w:rsidRPr="00774942">
        <w:rPr>
          <w:sz w:val="20"/>
        </w:rPr>
        <w:t>Отсутствует болт (гайка) крепления или имеются трещины диска и ободьев колес, имеются видимые нарушения формы и размеров крепежных отверстий</w:t>
      </w:r>
      <w:r w:rsidRPr="00774942">
        <w:rPr>
          <w:sz w:val="20"/>
        </w:rPr>
        <w:t>;</w:t>
      </w:r>
    </w:p>
    <w:p w14:paraId="155B8ECE" w14:textId="1A80AE13" w:rsidR="00774942" w:rsidRDefault="005C0D3F" w:rsidP="00774942">
      <w:pPr>
        <w:pStyle w:val="a4"/>
        <w:numPr>
          <w:ilvl w:val="0"/>
          <w:numId w:val="16"/>
        </w:numPr>
        <w:rPr>
          <w:sz w:val="20"/>
        </w:rPr>
      </w:pPr>
      <w:r w:rsidRPr="005C0D3F">
        <w:rPr>
          <w:sz w:val="20"/>
        </w:rPr>
        <w:t>Шины по размеру или допустимой нагрузке не соответствуют модели транспортного средства</w:t>
      </w:r>
      <w:r w:rsidRPr="005C0D3F">
        <w:rPr>
          <w:sz w:val="20"/>
        </w:rPr>
        <w:t>;</w:t>
      </w:r>
    </w:p>
    <w:p w14:paraId="0EA1A043" w14:textId="76649D45" w:rsidR="005C0D3F" w:rsidRPr="005C0D3F" w:rsidRDefault="005C0D3F" w:rsidP="005C0D3F">
      <w:pPr>
        <w:pStyle w:val="a4"/>
        <w:numPr>
          <w:ilvl w:val="0"/>
          <w:numId w:val="16"/>
        </w:numPr>
        <w:rPr>
          <w:sz w:val="20"/>
        </w:rPr>
      </w:pPr>
      <w:r w:rsidRPr="005C0D3F">
        <w:rPr>
          <w:sz w:val="20"/>
        </w:rPr>
        <w:t xml:space="preserve">На одну ось транспортного средства установлены шины различных размеров, конструкций (радиальной, диагональной, камерной, бескамерной), моделей, с различными рисунками протектора, морозостойкие и неморозостойкие, новые и восстановленные, новые и с углубленным рисунком протектора. На транспортном средстве установлены </w:t>
      </w:r>
      <w:proofErr w:type="spellStart"/>
      <w:r w:rsidRPr="005C0D3F">
        <w:rPr>
          <w:sz w:val="20"/>
        </w:rPr>
        <w:t>ошипованные</w:t>
      </w:r>
      <w:proofErr w:type="spellEnd"/>
      <w:r w:rsidRPr="005C0D3F">
        <w:rPr>
          <w:sz w:val="20"/>
        </w:rPr>
        <w:t xml:space="preserve"> и </w:t>
      </w:r>
      <w:proofErr w:type="spellStart"/>
      <w:r w:rsidRPr="005C0D3F">
        <w:rPr>
          <w:sz w:val="20"/>
        </w:rPr>
        <w:t>неошипованные</w:t>
      </w:r>
      <w:proofErr w:type="spellEnd"/>
      <w:r w:rsidRPr="005C0D3F">
        <w:rPr>
          <w:sz w:val="20"/>
        </w:rPr>
        <w:t xml:space="preserve"> шины</w:t>
      </w:r>
      <w:r>
        <w:rPr>
          <w:sz w:val="20"/>
          <w:lang w:val="en-US"/>
        </w:rPr>
        <w:t>.</w:t>
      </w:r>
    </w:p>
    <w:p w14:paraId="4A3B9F30" w14:textId="31306408" w:rsidR="005C0D3F" w:rsidRPr="005C0D3F" w:rsidRDefault="005C0D3F" w:rsidP="005C0D3F">
      <w:pPr>
        <w:ind w:left="720"/>
        <w:rPr>
          <w:sz w:val="20"/>
        </w:rPr>
      </w:pPr>
      <w:r w:rsidRPr="005C0D3F">
        <w:rPr>
          <w:b/>
          <w:bCs/>
          <w:sz w:val="20"/>
        </w:rPr>
        <w:t>Примечание</w:t>
      </w:r>
      <w:r w:rsidRPr="005C0D3F">
        <w:rPr>
          <w:sz w:val="20"/>
        </w:rPr>
        <w:t xml:space="preserve">. </w:t>
      </w:r>
      <w:r>
        <w:rPr>
          <w:sz w:val="20"/>
        </w:rPr>
        <w:t>Разрешено использование только гражданских шин, изготовленных промышленным способом.</w:t>
      </w:r>
    </w:p>
    <w:p w14:paraId="0CF265E4" w14:textId="137EBAA7" w:rsidR="005C0D3F" w:rsidRDefault="005C0D3F" w:rsidP="005C0D3F">
      <w:pPr>
        <w:rPr>
          <w:b/>
          <w:bCs/>
          <w:sz w:val="20"/>
        </w:rPr>
      </w:pPr>
      <w:r w:rsidRPr="005C0D3F">
        <w:rPr>
          <w:b/>
          <w:bCs/>
          <w:sz w:val="20"/>
        </w:rPr>
        <w:t>Двигатель</w:t>
      </w:r>
      <w:r w:rsidRPr="005C0D3F">
        <w:rPr>
          <w:b/>
          <w:bCs/>
          <w:sz w:val="20"/>
        </w:rPr>
        <w:t>.</w:t>
      </w:r>
    </w:p>
    <w:p w14:paraId="7FCB5C40" w14:textId="02B04484" w:rsidR="005C0D3F" w:rsidRDefault="005C0D3F" w:rsidP="005C0D3F">
      <w:pPr>
        <w:pStyle w:val="a4"/>
        <w:numPr>
          <w:ilvl w:val="0"/>
          <w:numId w:val="17"/>
        </w:numPr>
        <w:rPr>
          <w:sz w:val="20"/>
        </w:rPr>
      </w:pPr>
      <w:r w:rsidRPr="005C0D3F">
        <w:rPr>
          <w:sz w:val="20"/>
        </w:rPr>
        <w:t>Содержание вредных веществ в отработавших газах и их дымность превышают величины, установленные ГОСТом Р 52033-2003 и ГОСТом Р 52160-2003</w:t>
      </w:r>
      <w:r w:rsidRPr="005C0D3F">
        <w:rPr>
          <w:sz w:val="20"/>
        </w:rPr>
        <w:t>;</w:t>
      </w:r>
    </w:p>
    <w:p w14:paraId="3F411E58" w14:textId="5086309A" w:rsidR="005C0D3F" w:rsidRPr="005C0D3F" w:rsidRDefault="005C0D3F" w:rsidP="005C0D3F">
      <w:pPr>
        <w:pStyle w:val="a4"/>
        <w:numPr>
          <w:ilvl w:val="0"/>
          <w:numId w:val="17"/>
        </w:numPr>
        <w:rPr>
          <w:sz w:val="20"/>
        </w:rPr>
      </w:pPr>
      <w:r w:rsidRPr="005C0D3F">
        <w:rPr>
          <w:sz w:val="20"/>
        </w:rPr>
        <w:t>Нарушена герметичность системы питания</w:t>
      </w:r>
      <w:r>
        <w:rPr>
          <w:sz w:val="20"/>
          <w:lang w:val="en-US"/>
        </w:rPr>
        <w:t>;</w:t>
      </w:r>
    </w:p>
    <w:p w14:paraId="4703662D" w14:textId="2FF31956" w:rsidR="005C0D3F" w:rsidRDefault="005C0D3F" w:rsidP="005C0D3F">
      <w:pPr>
        <w:pStyle w:val="a4"/>
        <w:numPr>
          <w:ilvl w:val="0"/>
          <w:numId w:val="17"/>
        </w:numPr>
        <w:rPr>
          <w:sz w:val="20"/>
        </w:rPr>
      </w:pPr>
      <w:r w:rsidRPr="005C0D3F">
        <w:rPr>
          <w:sz w:val="20"/>
        </w:rPr>
        <w:t>Неисправна система выпуска отработавших газов</w:t>
      </w:r>
      <w:r w:rsidRPr="005C0D3F">
        <w:rPr>
          <w:sz w:val="20"/>
        </w:rPr>
        <w:t>;</w:t>
      </w:r>
    </w:p>
    <w:p w14:paraId="1C1FB636" w14:textId="0B9CBEE8" w:rsidR="005C0D3F" w:rsidRDefault="005C0D3F" w:rsidP="005C0D3F">
      <w:pPr>
        <w:pStyle w:val="a4"/>
        <w:numPr>
          <w:ilvl w:val="0"/>
          <w:numId w:val="17"/>
        </w:numPr>
        <w:rPr>
          <w:sz w:val="20"/>
        </w:rPr>
      </w:pPr>
      <w:r w:rsidRPr="005C0D3F">
        <w:rPr>
          <w:sz w:val="20"/>
        </w:rPr>
        <w:t>Нарушена герметичность системы вентиляции картера</w:t>
      </w:r>
      <w:r w:rsidRPr="005C0D3F">
        <w:rPr>
          <w:sz w:val="20"/>
        </w:rPr>
        <w:t>;</w:t>
      </w:r>
    </w:p>
    <w:p w14:paraId="175474FE" w14:textId="49203AD8" w:rsidR="005C0D3F" w:rsidRDefault="005C0D3F" w:rsidP="005C0D3F">
      <w:pPr>
        <w:pStyle w:val="a4"/>
        <w:numPr>
          <w:ilvl w:val="0"/>
          <w:numId w:val="17"/>
        </w:numPr>
        <w:rPr>
          <w:sz w:val="20"/>
        </w:rPr>
      </w:pPr>
      <w:r w:rsidRPr="005C0D3F">
        <w:rPr>
          <w:sz w:val="20"/>
        </w:rPr>
        <w:t>Допустимый уровень внешнего шума превышает величины, установленные ГОСТом Р 52231- 2004</w:t>
      </w:r>
      <w:r w:rsidRPr="005C0D3F">
        <w:rPr>
          <w:sz w:val="20"/>
        </w:rPr>
        <w:t>;</w:t>
      </w:r>
    </w:p>
    <w:p w14:paraId="747E4A9B" w14:textId="1439CDB7" w:rsidR="005C0D3F" w:rsidRDefault="005C0D3F" w:rsidP="005C0D3F">
      <w:pPr>
        <w:rPr>
          <w:b/>
          <w:bCs/>
          <w:sz w:val="20"/>
          <w:lang w:val="en-US"/>
        </w:rPr>
      </w:pPr>
      <w:r w:rsidRPr="005C0D3F">
        <w:rPr>
          <w:b/>
          <w:bCs/>
          <w:sz w:val="20"/>
        </w:rPr>
        <w:t>Прочие элементы конструкции</w:t>
      </w:r>
      <w:r w:rsidRPr="005C0D3F">
        <w:rPr>
          <w:b/>
          <w:bCs/>
          <w:sz w:val="20"/>
          <w:lang w:val="en-US"/>
        </w:rPr>
        <w:t>.</w:t>
      </w:r>
    </w:p>
    <w:p w14:paraId="08958EC5" w14:textId="5786CAB9" w:rsidR="005C0D3F" w:rsidRPr="005C0D3F" w:rsidRDefault="005C0D3F" w:rsidP="005C0D3F">
      <w:pPr>
        <w:pStyle w:val="a4"/>
        <w:numPr>
          <w:ilvl w:val="0"/>
          <w:numId w:val="18"/>
        </w:numPr>
        <w:rPr>
          <w:sz w:val="20"/>
        </w:rPr>
      </w:pPr>
      <w:r>
        <w:rPr>
          <w:sz w:val="20"/>
        </w:rPr>
        <w:lastRenderedPageBreak/>
        <w:t>О</w:t>
      </w:r>
      <w:r w:rsidRPr="005C0D3F">
        <w:rPr>
          <w:sz w:val="20"/>
        </w:rPr>
        <w:t>тсутствуют стекла, предусмотренные конструкцией транспортного средства</w:t>
      </w:r>
      <w:r w:rsidRPr="005C0D3F">
        <w:rPr>
          <w:sz w:val="20"/>
        </w:rPr>
        <w:t>;</w:t>
      </w:r>
    </w:p>
    <w:p w14:paraId="643B157E" w14:textId="5BB83095" w:rsidR="005C0D3F" w:rsidRPr="005C0D3F" w:rsidRDefault="005C0D3F" w:rsidP="005C0D3F">
      <w:pPr>
        <w:pStyle w:val="a4"/>
        <w:numPr>
          <w:ilvl w:val="0"/>
          <w:numId w:val="17"/>
        </w:numPr>
        <w:rPr>
          <w:sz w:val="20"/>
        </w:rPr>
      </w:pPr>
      <w:r w:rsidRPr="005C0D3F">
        <w:rPr>
          <w:sz w:val="20"/>
        </w:rPr>
        <w:t>Не работает звуковой сигнал</w:t>
      </w:r>
      <w:r>
        <w:rPr>
          <w:sz w:val="20"/>
          <w:lang w:val="en-US"/>
        </w:rPr>
        <w:t>;</w:t>
      </w:r>
    </w:p>
    <w:p w14:paraId="442CB353" w14:textId="1F47F0D5" w:rsidR="005C0D3F" w:rsidRDefault="005C0D3F" w:rsidP="005C0D3F">
      <w:pPr>
        <w:pStyle w:val="a4"/>
        <w:numPr>
          <w:ilvl w:val="0"/>
          <w:numId w:val="17"/>
        </w:numPr>
        <w:rPr>
          <w:sz w:val="20"/>
        </w:rPr>
      </w:pPr>
      <w:r w:rsidRPr="005C0D3F">
        <w:rPr>
          <w:sz w:val="20"/>
        </w:rPr>
        <w:t>Установлены дополнительные предметы или нанесены покрытия, ограничивающие обзорность с места водителя</w:t>
      </w:r>
      <w:r w:rsidRPr="005C0D3F">
        <w:rPr>
          <w:sz w:val="20"/>
        </w:rPr>
        <w:t>;</w:t>
      </w:r>
    </w:p>
    <w:p w14:paraId="25EECC75" w14:textId="44DFBD65" w:rsidR="005C0D3F" w:rsidRDefault="00C5157D" w:rsidP="00C5157D">
      <w:pPr>
        <w:ind w:left="720"/>
        <w:rPr>
          <w:sz w:val="20"/>
          <w:lang w:val="en-US"/>
        </w:rPr>
      </w:pPr>
      <w:r w:rsidRPr="00C5157D">
        <w:rPr>
          <w:b/>
          <w:bCs/>
          <w:sz w:val="20"/>
        </w:rPr>
        <w:t>Примечание.</w:t>
      </w:r>
      <w:r w:rsidRPr="00C5157D">
        <w:rPr>
          <w:sz w:val="20"/>
        </w:rPr>
        <w:t xml:space="preserve"> На верхней части ветрового стекла автомобилей и автобусов могут прикрепляться прозрачные цветные пленки. Разрешается применять тонированные стекла (кроме зеркальных)</w:t>
      </w:r>
      <w:r>
        <w:rPr>
          <w:sz w:val="20"/>
          <w:lang w:val="en-US"/>
        </w:rPr>
        <w:t>.</w:t>
      </w:r>
    </w:p>
    <w:p w14:paraId="0407B4D7" w14:textId="6C29E0FD" w:rsidR="00C5157D" w:rsidRDefault="00C5157D" w:rsidP="00C5157D">
      <w:pPr>
        <w:pStyle w:val="a4"/>
        <w:numPr>
          <w:ilvl w:val="0"/>
          <w:numId w:val="17"/>
        </w:numPr>
        <w:rPr>
          <w:sz w:val="20"/>
        </w:rPr>
      </w:pPr>
      <w:r w:rsidRPr="00C5157D">
        <w:rPr>
          <w:sz w:val="20"/>
        </w:rPr>
        <w:t>Не работают предусмотренные конструкцией замки дверей кузова, пробки топливных баков, механизм регулировки положения сиденья водителя</w:t>
      </w:r>
      <w:r w:rsidRPr="00C5157D">
        <w:rPr>
          <w:sz w:val="20"/>
        </w:rPr>
        <w:t xml:space="preserve">, </w:t>
      </w:r>
      <w:r w:rsidRPr="00C5157D">
        <w:rPr>
          <w:sz w:val="20"/>
        </w:rPr>
        <w:t>спидометр, устройства обогрева и обдува стекол</w:t>
      </w:r>
      <w:r w:rsidRPr="00C5157D">
        <w:rPr>
          <w:sz w:val="20"/>
        </w:rPr>
        <w:t>;</w:t>
      </w:r>
    </w:p>
    <w:p w14:paraId="1DA93B21" w14:textId="358B0BC0" w:rsidR="00C5157D" w:rsidRDefault="00C5157D" w:rsidP="00C5157D">
      <w:pPr>
        <w:pStyle w:val="a4"/>
        <w:numPr>
          <w:ilvl w:val="0"/>
          <w:numId w:val="17"/>
        </w:numPr>
        <w:rPr>
          <w:sz w:val="20"/>
        </w:rPr>
      </w:pPr>
      <w:r w:rsidRPr="00C5157D">
        <w:rPr>
          <w:sz w:val="20"/>
        </w:rPr>
        <w:t>Отсутствуют предусмотренные конструкцией заднее защитное устройство, грязезащитные фартуки и брызговики</w:t>
      </w:r>
      <w:r w:rsidRPr="00C5157D">
        <w:rPr>
          <w:sz w:val="20"/>
        </w:rPr>
        <w:t>;</w:t>
      </w:r>
    </w:p>
    <w:p w14:paraId="324E8C9B" w14:textId="716B29FD" w:rsidR="00C5157D" w:rsidRDefault="00C5157D" w:rsidP="00C5157D">
      <w:pPr>
        <w:pStyle w:val="a4"/>
        <w:numPr>
          <w:ilvl w:val="0"/>
          <w:numId w:val="17"/>
        </w:numPr>
        <w:rPr>
          <w:sz w:val="20"/>
        </w:rPr>
      </w:pPr>
      <w:r w:rsidRPr="00C5157D">
        <w:rPr>
          <w:sz w:val="20"/>
        </w:rPr>
        <w:t>Отсутствуют</w:t>
      </w:r>
      <w:r w:rsidRPr="00C5157D">
        <w:rPr>
          <w:sz w:val="20"/>
        </w:rPr>
        <w:t xml:space="preserve">: </w:t>
      </w:r>
      <w:r w:rsidRPr="00C5157D">
        <w:rPr>
          <w:sz w:val="20"/>
        </w:rPr>
        <w:t>медицинская аптечка, огнетушитель, знак аварийной остановки</w:t>
      </w:r>
      <w:r w:rsidRPr="00C5157D">
        <w:rPr>
          <w:sz w:val="20"/>
        </w:rPr>
        <w:t>;</w:t>
      </w:r>
    </w:p>
    <w:p w14:paraId="3736CF60" w14:textId="337A5936" w:rsidR="00C5157D" w:rsidRDefault="00C5157D" w:rsidP="00C5157D">
      <w:pPr>
        <w:pStyle w:val="a4"/>
        <w:numPr>
          <w:ilvl w:val="0"/>
          <w:numId w:val="17"/>
        </w:numPr>
        <w:rPr>
          <w:sz w:val="20"/>
        </w:rPr>
      </w:pPr>
      <w:r w:rsidRPr="00C5157D">
        <w:rPr>
          <w:sz w:val="20"/>
        </w:rPr>
        <w:t>Неправомерное оборудование транспортных средств опознавательным знаком "Федеральная служба охраны Российской Федерации", проблесковыми маячками и (или) специальными звуковыми сигналами либо наличие на наружных поверхностях транспортных средств специальных цветографических схем, надписей и обозначений, не соответствующих государственным стандартам Российской Федерации</w:t>
      </w:r>
      <w:r w:rsidRPr="00C5157D">
        <w:rPr>
          <w:sz w:val="20"/>
        </w:rPr>
        <w:t>;</w:t>
      </w:r>
    </w:p>
    <w:p w14:paraId="77BD446E" w14:textId="361422AD" w:rsidR="00C5157D" w:rsidRDefault="00C5157D" w:rsidP="00C5157D">
      <w:pPr>
        <w:pStyle w:val="a4"/>
        <w:numPr>
          <w:ilvl w:val="0"/>
          <w:numId w:val="17"/>
        </w:numPr>
        <w:rPr>
          <w:sz w:val="20"/>
        </w:rPr>
      </w:pPr>
      <w:r w:rsidRPr="00C5157D">
        <w:rPr>
          <w:sz w:val="20"/>
        </w:rPr>
        <w:t>Отсутствуют ремни безопасности и (или) подголовники сидений, если их установка предусмотрена конструкцией транспортного средства</w:t>
      </w:r>
      <w:r w:rsidRPr="00C5157D">
        <w:rPr>
          <w:sz w:val="20"/>
        </w:rPr>
        <w:t>;</w:t>
      </w:r>
    </w:p>
    <w:p w14:paraId="3D831E97" w14:textId="6F086E5D" w:rsidR="00C5157D" w:rsidRDefault="00C5157D" w:rsidP="00C5157D">
      <w:pPr>
        <w:pStyle w:val="a4"/>
        <w:numPr>
          <w:ilvl w:val="0"/>
          <w:numId w:val="17"/>
        </w:numPr>
        <w:rPr>
          <w:sz w:val="20"/>
        </w:rPr>
      </w:pPr>
      <w:r w:rsidRPr="00C5157D">
        <w:rPr>
          <w:sz w:val="20"/>
        </w:rPr>
        <w:t>Ремни безопасности неработоспособны или имеют видимые надрывы на лямке</w:t>
      </w:r>
      <w:r w:rsidRPr="00C5157D">
        <w:rPr>
          <w:sz w:val="20"/>
        </w:rPr>
        <w:t>;</w:t>
      </w:r>
    </w:p>
    <w:p w14:paraId="317EE77D" w14:textId="30B345BB" w:rsidR="00C5157D" w:rsidRDefault="00E35860" w:rsidP="00C5157D">
      <w:pPr>
        <w:pStyle w:val="a4"/>
        <w:numPr>
          <w:ilvl w:val="0"/>
          <w:numId w:val="17"/>
        </w:numPr>
        <w:rPr>
          <w:sz w:val="20"/>
        </w:rPr>
      </w:pPr>
      <w:r w:rsidRPr="00E35860">
        <w:rPr>
          <w:sz w:val="20"/>
        </w:rPr>
        <w:t>Нарушена герметичность уплотнителей и соединений двигателя, коробки передач, бортовых редукторов, заднего моста, сцепления, аккумуляторной батареи, систем охлаждения и кондиционирования воздуха и дополнительно устанавливаемых на транспортное средство гидравлических устройств</w:t>
      </w:r>
      <w:r w:rsidRPr="00E35860">
        <w:rPr>
          <w:sz w:val="20"/>
        </w:rPr>
        <w:t>;</w:t>
      </w:r>
    </w:p>
    <w:p w14:paraId="6886EB9A" w14:textId="5D1974E0" w:rsidR="00E35860" w:rsidRPr="00C5157D" w:rsidRDefault="00E35860" w:rsidP="00C5157D">
      <w:pPr>
        <w:pStyle w:val="a4"/>
        <w:numPr>
          <w:ilvl w:val="0"/>
          <w:numId w:val="17"/>
        </w:numPr>
        <w:rPr>
          <w:sz w:val="20"/>
        </w:rPr>
      </w:pPr>
      <w:r w:rsidRPr="00E35860">
        <w:rPr>
          <w:sz w:val="20"/>
        </w:rPr>
        <w:t>В конструкцию транспортного средства внесены изменения без разрешения Государственной инспекции безопасности дорожного движения Министерства внутренних дел Российской Федерации или иных органов, определяемых Правительством Российской Федерации</w:t>
      </w:r>
      <w:r w:rsidRPr="00E35860">
        <w:rPr>
          <w:sz w:val="20"/>
        </w:rPr>
        <w:t>.</w:t>
      </w:r>
    </w:p>
    <w:sectPr w:rsidR="00E35860" w:rsidRPr="00C5157D">
      <w:pgSz w:w="11906" w:h="16838"/>
      <w:pgMar w:top="567" w:right="284" w:bottom="284" w:left="28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765"/>
    <w:multiLevelType w:val="multilevel"/>
    <w:tmpl w:val="7B9471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D76CA7"/>
    <w:multiLevelType w:val="multilevel"/>
    <w:tmpl w:val="16AC18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671D14"/>
    <w:multiLevelType w:val="multilevel"/>
    <w:tmpl w:val="77F0A6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6500E93"/>
    <w:multiLevelType w:val="multilevel"/>
    <w:tmpl w:val="803E4F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7866782"/>
    <w:multiLevelType w:val="multilevel"/>
    <w:tmpl w:val="58A05D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EBA4684"/>
    <w:multiLevelType w:val="hybridMultilevel"/>
    <w:tmpl w:val="0142B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E6967"/>
    <w:multiLevelType w:val="hybridMultilevel"/>
    <w:tmpl w:val="6D609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E79FC"/>
    <w:multiLevelType w:val="multilevel"/>
    <w:tmpl w:val="3B8847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4D4317C"/>
    <w:multiLevelType w:val="hybridMultilevel"/>
    <w:tmpl w:val="EB548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F7A10"/>
    <w:multiLevelType w:val="multilevel"/>
    <w:tmpl w:val="11DA32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C7A0A99"/>
    <w:multiLevelType w:val="multilevel"/>
    <w:tmpl w:val="994EDE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ED72F5A"/>
    <w:multiLevelType w:val="hybridMultilevel"/>
    <w:tmpl w:val="7A2A3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31FCD"/>
    <w:multiLevelType w:val="multilevel"/>
    <w:tmpl w:val="73FE31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94975C7"/>
    <w:multiLevelType w:val="multilevel"/>
    <w:tmpl w:val="6A8629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C915798"/>
    <w:multiLevelType w:val="hybridMultilevel"/>
    <w:tmpl w:val="5BF8B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46EB6"/>
    <w:multiLevelType w:val="hybridMultilevel"/>
    <w:tmpl w:val="39D05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D1717"/>
    <w:multiLevelType w:val="multilevel"/>
    <w:tmpl w:val="F62463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E154CA4"/>
    <w:multiLevelType w:val="hybridMultilevel"/>
    <w:tmpl w:val="D1DED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13"/>
  </w:num>
  <w:num w:numId="6">
    <w:abstractNumId w:val="12"/>
  </w:num>
  <w:num w:numId="7">
    <w:abstractNumId w:val="2"/>
  </w:num>
  <w:num w:numId="8">
    <w:abstractNumId w:val="0"/>
  </w:num>
  <w:num w:numId="9">
    <w:abstractNumId w:val="10"/>
  </w:num>
  <w:num w:numId="10">
    <w:abstractNumId w:val="1"/>
  </w:num>
  <w:num w:numId="11">
    <w:abstractNumId w:val="16"/>
  </w:num>
  <w:num w:numId="12">
    <w:abstractNumId w:val="11"/>
  </w:num>
  <w:num w:numId="13">
    <w:abstractNumId w:val="15"/>
  </w:num>
  <w:num w:numId="14">
    <w:abstractNumId w:val="8"/>
  </w:num>
  <w:num w:numId="15">
    <w:abstractNumId w:val="5"/>
  </w:num>
  <w:num w:numId="16">
    <w:abstractNumId w:val="17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64"/>
    <w:rsid w:val="000A1B46"/>
    <w:rsid w:val="00214D64"/>
    <w:rsid w:val="00361144"/>
    <w:rsid w:val="00457912"/>
    <w:rsid w:val="00501010"/>
    <w:rsid w:val="0053698F"/>
    <w:rsid w:val="00570B15"/>
    <w:rsid w:val="005C0D3F"/>
    <w:rsid w:val="00625257"/>
    <w:rsid w:val="00632141"/>
    <w:rsid w:val="00653AC8"/>
    <w:rsid w:val="006720CF"/>
    <w:rsid w:val="006760DA"/>
    <w:rsid w:val="006A4072"/>
    <w:rsid w:val="006B7896"/>
    <w:rsid w:val="007128D8"/>
    <w:rsid w:val="00774942"/>
    <w:rsid w:val="00786915"/>
    <w:rsid w:val="00803204"/>
    <w:rsid w:val="00930331"/>
    <w:rsid w:val="00A13153"/>
    <w:rsid w:val="00AA000E"/>
    <w:rsid w:val="00C15AAD"/>
    <w:rsid w:val="00C40712"/>
    <w:rsid w:val="00C5157D"/>
    <w:rsid w:val="00C53FCF"/>
    <w:rsid w:val="00CA556E"/>
    <w:rsid w:val="00E35860"/>
    <w:rsid w:val="00E90EA6"/>
    <w:rsid w:val="00E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0F23"/>
  <w15:docId w15:val="{11A14AF0-97F4-42F4-AE26-7C1A20AA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42381"/>
    <w:pPr>
      <w:ind w:left="720"/>
      <w:contextualSpacing/>
    </w:pPr>
  </w:style>
  <w:style w:type="table" w:styleId="a5">
    <w:name w:val="Table Grid"/>
    <w:basedOn w:val="a1"/>
    <w:uiPriority w:val="39"/>
    <w:rsid w:val="00FB5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1XrJo2lUmeA9bevdDeWiFSh9sw==">AMUW2mUrvN3any5v96aWFNyzXrLPmdkhDh29TRmEnpFRuYWI8UHlIWuTzlp3wVItSeSBwcCh8BMGHH2/SdmtF6hOSiGIbCf/9TwcyLtYg8nbFz5leG2AjlXULo64Vkn0NB4HBgEJuljO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umlable</dc:creator>
  <cp:lastModifiedBy>UM</cp:lastModifiedBy>
  <cp:revision>6</cp:revision>
  <dcterms:created xsi:type="dcterms:W3CDTF">2021-11-04T00:17:00Z</dcterms:created>
  <dcterms:modified xsi:type="dcterms:W3CDTF">2022-02-06T08:59:00Z</dcterms:modified>
</cp:coreProperties>
</file>